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df9576f4c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HAUKELIFJELL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Edland,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6f98d3a3d89a4fa9"/>
      <w:footerReference xmlns:r="http://schemas.openxmlformats.org/officeDocument/2006/relationships" w:type="default" r:id="Rc33d07b0ab8c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8d3a3d89a4fa9" /><Relationship Type="http://schemas.openxmlformats.org/officeDocument/2006/relationships/footer" Target="/word/footer1.xml" Id="Rc33d07b0ab8c4fc2" /></Relationships>
</file>