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129cbd83e042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NORA FOODS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NORA FOODS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987dc0e06d14617"/>
      <w:footerReference xmlns:r="http://schemas.openxmlformats.org/officeDocument/2006/relationships" w:type="default" r:id="R736d2217df894a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NORA FOODS AS   ·   Org.nr 984 242 891   ·   c/o Regnskapssentralen, Kongens gate 3   ·   1530 MOSS   ·   Tlf. 23 22 49 99   ·   reidar@norafoods.no   ·   www.norafoods.no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NORA FOODS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87dc0e06d14617" /><Relationship Type="http://schemas.openxmlformats.org/officeDocument/2006/relationships/footer" Target="/word/footer1.xml" Id="R736d2217df894a6f" /></Relationships>
</file>