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c980f9713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fdebf08c27704c6d"/>
      <w:footerReference xmlns:r="http://schemas.openxmlformats.org/officeDocument/2006/relationships" w:type="default" r:id="R5fb0f08db2d7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bf08c27704c6d" /><Relationship Type="http://schemas.openxmlformats.org/officeDocument/2006/relationships/footer" Target="/word/footer1.xml" Id="R5fb0f08db2d74ff6" /></Relationships>
</file>