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68501fef2f64d9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KOLSBERG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KOLSBERG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bdf38579ed4822"/>
      <w:footerReference xmlns:r="http://schemas.openxmlformats.org/officeDocument/2006/relationships" w:type="default" r:id="R759b8b7a0f6a4e2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KOLSBERG INVEST AS   ·   Org.nr 983 980 848   ·   v/ Abel Eiendomsforvaltning AS, Solliveien 55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KOLSBERG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bdf38579ed4822" /><Relationship Type="http://schemas.openxmlformats.org/officeDocument/2006/relationships/footer" Target="/word/footer1.xml" Id="R759b8b7a0f6a4e20" /></Relationships>
</file>