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9b8ced69c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165d9e98a5f74c5f"/>
      <w:footerReference xmlns:r="http://schemas.openxmlformats.org/officeDocument/2006/relationships" w:type="default" r:id="R91a2b0aef02f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9e98a5f74c5f" /><Relationship Type="http://schemas.openxmlformats.org/officeDocument/2006/relationships/footer" Target="/word/footer1.xml" Id="R91a2b0aef02f4e23" /></Relationships>
</file>