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a9c61325440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BRC.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2c82e1af9e9642a4"/>
      <w:footerReference xmlns:r="http://schemas.openxmlformats.org/officeDocument/2006/relationships" w:type="default" r:id="R9c53a1fe1ef6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2e1af9e9642a4" /><Relationship Type="http://schemas.openxmlformats.org/officeDocument/2006/relationships/footer" Target="/word/footer1.xml" Id="R9c53a1fe1ef644f2" /></Relationships>
</file>