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2a63359a9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120e0d9f795d4c00"/>
      <w:footerReference xmlns:r="http://schemas.openxmlformats.org/officeDocument/2006/relationships" w:type="default" r:id="Reafe1dd4dce4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e0d9f795d4c00" /><Relationship Type="http://schemas.openxmlformats.org/officeDocument/2006/relationships/footer" Target="/word/footer1.xml" Id="Reafe1dd4dce449a8" /></Relationships>
</file>