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2af733005046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AVANTI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AVANTI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c4789a03ff4eed"/>
      <w:footerReference xmlns:r="http://schemas.openxmlformats.org/officeDocument/2006/relationships" w:type="default" r:id="R3c60580647e14b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AVANTI INVEST AS   ·   Org.nr 983 554 539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AVANTI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c4789a03ff4eed" /><Relationship Type="http://schemas.openxmlformats.org/officeDocument/2006/relationships/footer" Target="/word/footer1.xml" Id="R3c60580647e14bd2" /></Relationships>
</file>