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05cf69ca7c49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TOMA INVEST AS.</w:t>
      </w:r>
    </w:p>
    <w:sectPr>
      <w:headerReference xmlns:r="http://schemas.openxmlformats.org/officeDocument/2006/relationships" w:type="default" r:id="R43686f43695944fa"/>
      <w:footerReference xmlns:r="http://schemas.openxmlformats.org/officeDocument/2006/relationships" w:type="default" r:id="R925301c4f05f4c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TOMA INVEST AS   ·   Org.nr 983 539 033   ·   c/o VIEW Procurator AS, Dronning Eufemias gate 16   ·   0191 OSLO   ·   Tlf. 23 11 71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686f43695944fa" /><Relationship Type="http://schemas.openxmlformats.org/officeDocument/2006/relationships/footer" Target="/word/footer1.xml" Id="R925301c4f05f4c7f" /></Relationships>
</file>