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c1e90ee2a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485dd382c62e459b"/>
      <w:footerReference xmlns:r="http://schemas.openxmlformats.org/officeDocument/2006/relationships" w:type="default" r:id="R2072cb57f41b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dd382c62e459b" /><Relationship Type="http://schemas.openxmlformats.org/officeDocument/2006/relationships/footer" Target="/word/footer1.xml" Id="R2072cb57f41b4719" /></Relationships>
</file>