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440b0a987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INSIGHT AS, org.nr 983 338 917,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2295825b5e264223"/>
      <w:footerReference xmlns:r="http://schemas.openxmlformats.org/officeDocument/2006/relationships" w:type="default" r:id="Rf76d047753b3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5825b5e264223" /><Relationship Type="http://schemas.openxmlformats.org/officeDocument/2006/relationships/footer" Target="/word/footer1.xml" Id="Rf76d047753b34638" /></Relationships>
</file>