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34ac485e9c4d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JOHANSEN REVISJON AS</w:t>
      </w:r>
    </w:p>
    <w:sectPr>
      <w:headerReference xmlns:r="http://schemas.openxmlformats.org/officeDocument/2006/relationships" w:type="default" r:id="Rb3c1792773e6487e"/>
      <w:footerReference xmlns:r="http://schemas.openxmlformats.org/officeDocument/2006/relationships" w:type="default" r:id="R13d3819778ee4d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JOHANSEN REVISJON AS   ·   Org.nr 983 230 814   ·   Anders Beers gate 2A   ·   4400 FLEKKEFJORD   ·   Tlf. 38 32 77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JOHANSEN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c1792773e6487e" /><Relationship Type="http://schemas.openxmlformats.org/officeDocument/2006/relationships/footer" Target="/word/footer1.xml" Id="R13d3819778ee4d31" /></Relationships>
</file>