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27b62f726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3dda2f6dc4cfe"/>
      <w:footerReference xmlns:r="http://schemas.openxmlformats.org/officeDocument/2006/relationships" w:type="default" r:id="R912b45174780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3dda2f6dc4cfe" /><Relationship Type="http://schemas.openxmlformats.org/officeDocument/2006/relationships/footer" Target="/word/footer1.xml" Id="R912b45174780437d" /></Relationships>
</file>