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a6598962e41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PRO-REVISJON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PRO-REVISJON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f788bda2814b86"/>
      <w:footerReference xmlns:r="http://schemas.openxmlformats.org/officeDocument/2006/relationships" w:type="default" r:id="Re1de200d08fa4c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PRO-REVISJON AS   ·   Org.nr 983 170 609   ·   Kongsgård alle 61   ·   4632 KRISTIANSAND S   ·   Tlf. 38 14 44 44   ·   firmapost@pro-revisjon.no   ·   www.pro-revisjon.no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f788bda2814b86" /><Relationship Type="http://schemas.openxmlformats.org/officeDocument/2006/relationships/footer" Target="/word/footer1.xml" Id="Re1de200d08fa4c5d" /></Relationships>
</file>