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c5b40f784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38fa409684d40"/>
      <w:footerReference xmlns:r="http://schemas.openxmlformats.org/officeDocument/2006/relationships" w:type="default" r:id="R966c53779ba7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38fa409684d40" /><Relationship Type="http://schemas.openxmlformats.org/officeDocument/2006/relationships/footer" Target="/word/footer1.xml" Id="R966c53779ba74ddf" /></Relationships>
</file>