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c3bfa617a04c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Tufsingdalen,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MOVOLLEN GÅRD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MOVOLLEN GÅRD DA</w:t>
      </w:r>
    </w:p>
    <w:sectPr>
      <w:headerReference xmlns:r="http://schemas.openxmlformats.org/officeDocument/2006/relationships" w:type="default" r:id="R82506d6d97bb41e3"/>
      <w:footerReference xmlns:r="http://schemas.openxmlformats.org/officeDocument/2006/relationships" w:type="default" r:id="R618222c2cc7d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MOVOLLEN GÅRD DA   ·   Org.nr 983 027 784   ·   2555 TUFSINGDALEN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MOVOLLEN GÅRD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506d6d97bb41e3" /><Relationship Type="http://schemas.openxmlformats.org/officeDocument/2006/relationships/footer" Target="/word/footer1.xml" Id="R618222c2cc7d4248" /></Relationships>
</file>