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354d2074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REGNSKAP Anders Undheim, org.nr 982 825 733,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28acb199efd54ce0"/>
      <w:footerReference xmlns:r="http://schemas.openxmlformats.org/officeDocument/2006/relationships" w:type="default" r:id="Rc9e3fba5bc9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cb199efd54ce0" /><Relationship Type="http://schemas.openxmlformats.org/officeDocument/2006/relationships/footer" Target="/word/footer1.xml" Id="Rc9e3fba5bc9143f3" /></Relationships>
</file>