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4c9381de2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0dbaa25639104b00"/>
      <w:footerReference xmlns:r="http://schemas.openxmlformats.org/officeDocument/2006/relationships" w:type="default" r:id="R2903caacb59f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aa25639104b00" /><Relationship Type="http://schemas.openxmlformats.org/officeDocument/2006/relationships/footer" Target="/word/footer1.xml" Id="R2903caacb59f4898" /></Relationships>
</file>