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df234bd3e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b26212cf64022"/>
      <w:footerReference xmlns:r="http://schemas.openxmlformats.org/officeDocument/2006/relationships" w:type="default" r:id="R2c5eddc04287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b26212cf64022" /><Relationship Type="http://schemas.openxmlformats.org/officeDocument/2006/relationships/footer" Target="/word/footer1.xml" Id="R2c5eddc042874527" /></Relationships>
</file>