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2e1cd27fd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 - FORBUNDET FOR KUNST OG KULTUR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 - FORBUNDET FOR KUNST OG KULTUR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86395abf674fd0"/>
      <w:footerReference xmlns:r="http://schemas.openxmlformats.org/officeDocument/2006/relationships" w:type="default" r:id="R9e4c47ee9ce3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6395abf674fd0" /><Relationship Type="http://schemas.openxmlformats.org/officeDocument/2006/relationships/footer" Target="/word/footer1.xml" Id="R9e4c47ee9ce34709" /></Relationships>
</file>