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92556b934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e250b6f4bd1d48c4"/>
      <w:footerReference xmlns:r="http://schemas.openxmlformats.org/officeDocument/2006/relationships" w:type="default" r:id="Rdb0f83818c64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0b6f4bd1d48c4" /><Relationship Type="http://schemas.openxmlformats.org/officeDocument/2006/relationships/footer" Target="/word/footer1.xml" Id="Rdb0f83818c644a9b" /></Relationships>
</file>