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511c7b5e5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32b2377ff0aa4de3"/>
      <w:footerReference xmlns:r="http://schemas.openxmlformats.org/officeDocument/2006/relationships" w:type="default" r:id="R31746ba9c785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2377ff0aa4de3" /><Relationship Type="http://schemas.openxmlformats.org/officeDocument/2006/relationships/footer" Target="/word/footer1.xml" Id="R31746ba9c7854d87" /></Relationships>
</file>