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463b94b6d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HUNDERFOSSEN FORVALTNING AS, org.nr 982 433 452,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fa0a5d3039c14b6f"/>
      <w:footerReference xmlns:r="http://schemas.openxmlformats.org/officeDocument/2006/relationships" w:type="default" r:id="Rb04f8df20b89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a5d3039c14b6f" /><Relationship Type="http://schemas.openxmlformats.org/officeDocument/2006/relationships/footer" Target="/word/footer1.xml" Id="Rb04f8df20b894056" /></Relationships>
</file>