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c985f731ca41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LOKE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LOKE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22b2bebfd034cc8"/>
      <w:footerReference xmlns:r="http://schemas.openxmlformats.org/officeDocument/2006/relationships" w:type="default" r:id="Rcefa6233e0f848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LOKE AS   ·   Org.nr 982 389 542   ·   Kirkegata 10   ·   0153 OSLO   ·   Tlf. 23 17 94 80   ·   jaj@nsv-invest.no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2b2bebfd034cc8" /><Relationship Type="http://schemas.openxmlformats.org/officeDocument/2006/relationships/footer" Target="/word/footer1.xml" Id="Rcefa6233e0f84818" /></Relationships>
</file>