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a7bb4c5e9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SNØHETTA REGNSKAP AS, org.nr 982 307 767,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003d7912eb634b22"/>
      <w:footerReference xmlns:r="http://schemas.openxmlformats.org/officeDocument/2006/relationships" w:type="default" r:id="Rc447507e1f29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d7912eb634b22" /><Relationship Type="http://schemas.openxmlformats.org/officeDocument/2006/relationships/footer" Target="/word/footer1.xml" Id="Rc447507e1f294c7b" /></Relationships>
</file>