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71b9d1564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c61ce9f023b141bd"/>
      <w:footerReference xmlns:r="http://schemas.openxmlformats.org/officeDocument/2006/relationships" w:type="default" r:id="Ra87cfe14b978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ce9f023b141bd" /><Relationship Type="http://schemas.openxmlformats.org/officeDocument/2006/relationships/footer" Target="/word/footer1.xml" Id="Ra87cfe14b9784379" /></Relationships>
</file>