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23773b67243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MEYER AS.</w:t>
      </w:r>
    </w:p>
    <w:sectPr>
      <w:headerReference xmlns:r="http://schemas.openxmlformats.org/officeDocument/2006/relationships" w:type="default" r:id="R6108acf867d74dbe"/>
      <w:footerReference xmlns:r="http://schemas.openxmlformats.org/officeDocument/2006/relationships" w:type="default" r:id="R76f3731e033c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08acf867d74dbe" /><Relationship Type="http://schemas.openxmlformats.org/officeDocument/2006/relationships/footer" Target="/word/footer1.xml" Id="R76f3731e033c4a9d" /></Relationships>
</file>