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33276d5af4b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de5991fd32c64e12"/>
      <w:footerReference xmlns:r="http://schemas.openxmlformats.org/officeDocument/2006/relationships" w:type="default" r:id="R1cda13808abc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991fd32c64e12" /><Relationship Type="http://schemas.openxmlformats.org/officeDocument/2006/relationships/footer" Target="/word/footer1.xml" Id="R1cda13808abc4e18" /></Relationships>
</file>