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419a6f216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3f78f9bd85a74fb7"/>
      <w:footerReference xmlns:r="http://schemas.openxmlformats.org/officeDocument/2006/relationships" w:type="default" r:id="Rbd58aaeb5c74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8f9bd85a74fb7" /><Relationship Type="http://schemas.openxmlformats.org/officeDocument/2006/relationships/footer" Target="/word/footer1.xml" Id="Rbd58aaeb5c744711" /></Relationships>
</file>