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40eb5214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07cab5282a494bf0"/>
      <w:footerReference xmlns:r="http://schemas.openxmlformats.org/officeDocument/2006/relationships" w:type="default" r:id="Rb174709be26d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ab5282a494bf0" /><Relationship Type="http://schemas.openxmlformats.org/officeDocument/2006/relationships/footer" Target="/word/footer1.xml" Id="Rb174709be26d472c" /></Relationships>
</file>