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ca30085493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4cca99e8ca8e470c"/>
      <w:footerReference xmlns:r="http://schemas.openxmlformats.org/officeDocument/2006/relationships" w:type="default" r:id="R8c3b719c4e9d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ca99e8ca8e470c" /><Relationship Type="http://schemas.openxmlformats.org/officeDocument/2006/relationships/footer" Target="/word/footer1.xml" Id="R8c3b719c4e9d4b22" /></Relationships>
</file>