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f75327b6c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AAKVIK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f5e904899409406c"/>
      <w:footerReference xmlns:r="http://schemas.openxmlformats.org/officeDocument/2006/relationships" w:type="default" r:id="Rc5a54d0ed606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04899409406c" /><Relationship Type="http://schemas.openxmlformats.org/officeDocument/2006/relationships/footer" Target="/word/footer1.xml" Id="Rc5a54d0ed6064a22" /></Relationships>
</file>