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824f196d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8525b6a6160f4c7c"/>
      <w:footerReference xmlns:r="http://schemas.openxmlformats.org/officeDocument/2006/relationships" w:type="default" r:id="R9d83c24a2ab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5b6a6160f4c7c" /><Relationship Type="http://schemas.openxmlformats.org/officeDocument/2006/relationships/footer" Target="/word/footer1.xml" Id="R9d83c24a2ab3426a" /></Relationships>
</file>