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bb941baea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7333963e34d85"/>
      <w:footerReference xmlns:r="http://schemas.openxmlformats.org/officeDocument/2006/relationships" w:type="default" r:id="Rbe973b01ac05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7333963e34d85" /><Relationship Type="http://schemas.openxmlformats.org/officeDocument/2006/relationships/footer" Target="/word/footer1.xml" Id="Rbe973b01ac054e56" /></Relationships>
</file>