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ab9fd9a21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VILFREDO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44a8f558cd854983"/>
      <w:footerReference xmlns:r="http://schemas.openxmlformats.org/officeDocument/2006/relationships" w:type="default" r:id="R120e955b47be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8f558cd854983" /><Relationship Type="http://schemas.openxmlformats.org/officeDocument/2006/relationships/footer" Target="/word/footer1.xml" Id="R120e955b47be4409" /></Relationships>
</file>