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7cafca27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b6a8c41283474b2c"/>
      <w:footerReference xmlns:r="http://schemas.openxmlformats.org/officeDocument/2006/relationships" w:type="default" r:id="R4080efae6c3a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8c41283474b2c" /><Relationship Type="http://schemas.openxmlformats.org/officeDocument/2006/relationships/footer" Target="/word/footer1.xml" Id="R4080efae6c3a4c17" /></Relationships>
</file>