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ed990a58e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6b1d94ac84264a92"/>
      <w:footerReference xmlns:r="http://schemas.openxmlformats.org/officeDocument/2006/relationships" w:type="default" r:id="R59cff1f2f4f7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94ac84264a92" /><Relationship Type="http://schemas.openxmlformats.org/officeDocument/2006/relationships/footer" Target="/word/footer1.xml" Id="R59cff1f2f4f74b09" /></Relationships>
</file>