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253b98125f471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BEKKEVEIEN 165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Vear, 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BEKKEVEIEN 165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5074c0b998f42e5"/>
      <w:footerReference xmlns:r="http://schemas.openxmlformats.org/officeDocument/2006/relationships" w:type="default" r:id="Rc9f23b208f7541d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BEKKEVEIEN 165 AS   ·   Org.nr 980 910 539   ·   Bekkeveien 165   ·   3173 VEAR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BEKKEVEIEN 165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5074c0b998f42e5" /><Relationship Type="http://schemas.openxmlformats.org/officeDocument/2006/relationships/footer" Target="/word/footer1.xml" Id="Rc9f23b208f7541df" /></Relationships>
</file>