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cdcf8c994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fedaae062c394ad9"/>
      <w:footerReference xmlns:r="http://schemas.openxmlformats.org/officeDocument/2006/relationships" w:type="default" r:id="R84be8a6136a7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aae062c394ad9" /><Relationship Type="http://schemas.openxmlformats.org/officeDocument/2006/relationships/footer" Target="/word/footer1.xml" Id="R84be8a6136a74833" /></Relationships>
</file>