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4461afdae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Leksvik,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LEKSVIK REGNSKAP AS</w:t>
      </w:r>
    </w:p>
    <w:sectPr>
      <w:headerReference xmlns:r="http://schemas.openxmlformats.org/officeDocument/2006/relationships" w:type="default" r:id="Rcbd944026b20482b"/>
      <w:footerReference xmlns:r="http://schemas.openxmlformats.org/officeDocument/2006/relationships" w:type="default" r:id="R4bc31d97eabd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LEKSVIK REGNSKAP AS   ·   Org.nr 980 491 064   ·   7120 LEKSVIK   ·   Tlf. 74 85 90 10   ·   firmapost@leksvik-regnskap.no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LEKSVIK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944026b20482b" /><Relationship Type="http://schemas.openxmlformats.org/officeDocument/2006/relationships/footer" Target="/word/footer1.xml" Id="R4bc31d97eabd40a5" /></Relationships>
</file>