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67c6509db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db06ecbbc75d4080"/>
      <w:footerReference xmlns:r="http://schemas.openxmlformats.org/officeDocument/2006/relationships" w:type="default" r:id="R50c716b27494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6ecbbc75d4080" /><Relationship Type="http://schemas.openxmlformats.org/officeDocument/2006/relationships/footer" Target="/word/footer1.xml" Id="R50c716b2749445c6" /></Relationships>
</file>