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6c2c448f54e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KNIF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KNIF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26ffa0055d44c2"/>
      <w:footerReference xmlns:r="http://schemas.openxmlformats.org/officeDocument/2006/relationships" w:type="default" r:id="R44fccf412470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AS   ·   Org.nr 980 404 706   ·   Storgata 33   ·   0184 OSLO   ·   Tlf. 23 10 37 47   ·   post@knif.no   ·   www.knif.no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6ffa0055d44c2" /><Relationship Type="http://schemas.openxmlformats.org/officeDocument/2006/relationships/footer" Target="/word/footer1.xml" Id="R44fccf4124704d92" /></Relationships>
</file>