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c6306eabb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acd412b4436a4cd3"/>
      <w:footerReference xmlns:r="http://schemas.openxmlformats.org/officeDocument/2006/relationships" w:type="default" r:id="R687dc75944cb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412b4436a4cd3" /><Relationship Type="http://schemas.openxmlformats.org/officeDocument/2006/relationships/footer" Target="/word/footer1.xml" Id="R687dc75944cb423f" /></Relationships>
</file>