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048bf6467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b570e57632c0455a"/>
      <w:footerReference xmlns:r="http://schemas.openxmlformats.org/officeDocument/2006/relationships" w:type="default" r:id="Rac2d134e87eb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0e57632c0455a" /><Relationship Type="http://schemas.openxmlformats.org/officeDocument/2006/relationships/footer" Target="/word/footer1.xml" Id="Rac2d134e87eb445e" /></Relationships>
</file>