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36bc12900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ebfd419d94694e9b"/>
      <w:footerReference xmlns:r="http://schemas.openxmlformats.org/officeDocument/2006/relationships" w:type="default" r:id="R1c26eb1ae3bc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d419d94694e9b" /><Relationship Type="http://schemas.openxmlformats.org/officeDocument/2006/relationships/footer" Target="/word/footer1.xml" Id="R1c26eb1ae3bc4efe" /></Relationships>
</file>