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5ef76d9fc49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0dd2f27eb243fe"/>
      <w:footerReference xmlns:r="http://schemas.openxmlformats.org/officeDocument/2006/relationships" w:type="default" r:id="R8040765bc53e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dd2f27eb243fe" /><Relationship Type="http://schemas.openxmlformats.org/officeDocument/2006/relationships/footer" Target="/word/footer1.xml" Id="R8040765bc53e483b" /></Relationships>
</file>