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c9da0c099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GREIDUNG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c6fce6a1fe69407e"/>
      <w:footerReference xmlns:r="http://schemas.openxmlformats.org/officeDocument/2006/relationships" w:type="default" r:id="Rafcf086d7931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ce6a1fe69407e" /><Relationship Type="http://schemas.openxmlformats.org/officeDocument/2006/relationships/footer" Target="/word/footer1.xml" Id="Rafcf086d79314664" /></Relationships>
</file>