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5701f7094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GREIDUNG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GREIDUNG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4f94a2835d4001"/>
      <w:footerReference xmlns:r="http://schemas.openxmlformats.org/officeDocument/2006/relationships" w:type="default" r:id="R616c63807a5c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f94a2835d4001" /><Relationship Type="http://schemas.openxmlformats.org/officeDocument/2006/relationships/footer" Target="/word/footer1.xml" Id="R616c63807a5c439f" /></Relationships>
</file>