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8ebaee3a5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38fcfeaec2b84dcb"/>
      <w:footerReference xmlns:r="http://schemas.openxmlformats.org/officeDocument/2006/relationships" w:type="default" r:id="Rb1d0066c0eb2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cfeaec2b84dcb" /><Relationship Type="http://schemas.openxmlformats.org/officeDocument/2006/relationships/footer" Target="/word/footer1.xml" Id="Rb1d0066c0eb24fcb" /></Relationships>
</file>