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dfc68468e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0ac630ae3b4a4c1e"/>
      <w:footerReference xmlns:r="http://schemas.openxmlformats.org/officeDocument/2006/relationships" w:type="default" r:id="R32f170c9e622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630ae3b4a4c1e" /><Relationship Type="http://schemas.openxmlformats.org/officeDocument/2006/relationships/footer" Target="/word/footer1.xml" Id="R32f170c9e6224b40" /></Relationships>
</file>